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ZGODA NA WYKORZYSTANIE WIZERUNKU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Konkurs plastyczny na projekt wielkanocnej kartki świątecznej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firstLine="720"/>
        <w:jc w:val="right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 niżej podpisana/podpisany* </w:t>
        <w:tab/>
        <w:tab/>
        <w:t xml:space="preserve">…………………………………..……………..</w:t>
      </w:r>
    </w:p>
    <w:p w:rsidR="00000000" w:rsidDel="00000000" w:rsidP="00000000" w:rsidRDefault="00000000" w:rsidRPr="00000000" w14:paraId="00000005">
      <w:pPr>
        <w:spacing w:line="240" w:lineRule="auto"/>
        <w:ind w:left="576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    (imię i nazwisko)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4320" w:firstLine="720"/>
        <w:rPr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będąca/będący* opiekunem prawnym:</w:t>
        <w:tab/>
        <w:t xml:space="preserve">…………………………………..……………..</w:t>
      </w:r>
    </w:p>
    <w:p w:rsidR="00000000" w:rsidDel="00000000" w:rsidP="00000000" w:rsidRDefault="00000000" w:rsidRPr="00000000" w14:paraId="00000008">
      <w:pPr>
        <w:spacing w:line="240" w:lineRule="auto"/>
        <w:ind w:left="43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vertAlign w:val="superscript"/>
          <w:rtl w:val="0"/>
        </w:rPr>
        <w:t xml:space="preserve">  (imię i nazwisko dziecka - uczestnika konkursu)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telefon kontaktowy opiekuna :</w:t>
        <w:tab/>
        <w:tab/>
        <w:t xml:space="preserve">...................................................</w:t>
      </w:r>
    </w:p>
    <w:p w:rsidR="00000000" w:rsidDel="00000000" w:rsidP="00000000" w:rsidRDefault="00000000" w:rsidRPr="00000000" w14:paraId="0000000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podstawie art. 81 ust. 1 ustawy z dnia 4 lutego 1994 r. o prawie autorskim i prawach pokrewnych oświadczam, iż </w:t>
      </w:r>
    </w:p>
    <w:p w:rsidR="00000000" w:rsidDel="00000000" w:rsidP="00000000" w:rsidRDefault="00000000" w:rsidRPr="00000000" w14:paraId="0000000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1657350</wp:posOffset>
                </wp:positionH>
                <wp:positionV relativeFrom="paragraph">
                  <wp:posOffset>161925</wp:posOffset>
                </wp:positionV>
                <wp:extent cx="184050" cy="1840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60275" y="3694275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1657350</wp:posOffset>
                </wp:positionH>
                <wp:positionV relativeFrom="paragraph">
                  <wp:posOffset>161925</wp:posOffset>
                </wp:positionV>
                <wp:extent cx="184050" cy="1840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50" cy="18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wyrażam zgodę**            </w:t>
      </w:r>
    </w:p>
    <w:p w:rsidR="00000000" w:rsidDel="00000000" w:rsidP="00000000" w:rsidRDefault="00000000" w:rsidRPr="00000000" w14:paraId="0000000F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1657350</wp:posOffset>
                </wp:positionH>
                <wp:positionV relativeFrom="paragraph">
                  <wp:posOffset>152400</wp:posOffset>
                </wp:positionV>
                <wp:extent cx="184050" cy="1840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0275" y="3694275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sq" cmpd="sng" w="126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1657350</wp:posOffset>
                </wp:positionH>
                <wp:positionV relativeFrom="paragraph">
                  <wp:posOffset>152400</wp:posOffset>
                </wp:positionV>
                <wp:extent cx="184050" cy="1840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50" cy="18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nie wyrażam zgody**</w:t>
      </w:r>
    </w:p>
    <w:p w:rsidR="00000000" w:rsidDel="00000000" w:rsidP="00000000" w:rsidRDefault="00000000" w:rsidRPr="00000000" w14:paraId="0000001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 nieodpłatne wykorzystywanie i rozpowszechnianie przez  </w:t>
      </w:r>
      <w:r w:rsidDel="00000000" w:rsidR="00000000" w:rsidRPr="00000000">
        <w:rPr>
          <w:b w:val="1"/>
          <w:sz w:val="24"/>
          <w:szCs w:val="24"/>
          <w:rtl w:val="0"/>
        </w:rPr>
        <w:t xml:space="preserve">Sulęciński Ośrodek Kultury; ul. Moniuszki 1; 69-200 Sulęcin </w:t>
      </w:r>
      <w:r w:rsidDel="00000000" w:rsidR="00000000" w:rsidRPr="00000000">
        <w:rPr>
          <w:sz w:val="24"/>
          <w:szCs w:val="24"/>
          <w:rtl w:val="0"/>
        </w:rPr>
        <w:t xml:space="preserve">w ramach </w:t>
      </w:r>
      <w:r w:rsidDel="00000000" w:rsidR="00000000" w:rsidRPr="00000000">
        <w:rPr>
          <w:b w:val="1"/>
          <w:sz w:val="24"/>
          <w:szCs w:val="24"/>
          <w:rtl w:val="0"/>
        </w:rPr>
        <w:t xml:space="preserve">konkursu plastycznego na projekt wielkanocnej kartki świątecznej </w:t>
      </w:r>
      <w:r w:rsidDel="00000000" w:rsidR="00000000" w:rsidRPr="00000000">
        <w:rPr>
          <w:sz w:val="24"/>
          <w:szCs w:val="24"/>
          <w:rtl w:val="0"/>
        </w:rPr>
        <w:t xml:space="preserve">wizerunku mojego dziecka utrwalonego w postaci zdjęć i filmów, z wydarzeń zorganizowanych w ramach ww. warsztatów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Niniejsza zgoda: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nie jest ograniczona czasowo ani terytorialnie;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obejmuje wszelkie formy publikacji, za pośrednictwem dowolnego medium;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dotyczy umieszczania wizerunku na stronach internetowych oraz na profilach portali społecznościowych ww. podmiotów jak Facebook;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dotyczy wykorzystywania wizerunku w materiałach lub w związku z wydarzeniami mającymi na celu promocję </w:t>
      </w:r>
      <w:r w:rsidDel="00000000" w:rsidR="00000000" w:rsidRPr="00000000">
        <w:rPr>
          <w:b w:val="1"/>
          <w:sz w:val="24"/>
          <w:szCs w:val="24"/>
          <w:rtl w:val="0"/>
        </w:rPr>
        <w:t xml:space="preserve">konkursu i innych działań Ośrodka</w:t>
      </w:r>
      <w:r w:rsidDel="00000000" w:rsidR="00000000" w:rsidRPr="00000000">
        <w:rPr>
          <w:sz w:val="24"/>
          <w:szCs w:val="24"/>
          <w:rtl w:val="0"/>
        </w:rPr>
        <w:t xml:space="preserve">.</w:t>
        <w:tab/>
      </w:r>
    </w:p>
    <w:p w:rsidR="00000000" w:rsidDel="00000000" w:rsidP="00000000" w:rsidRDefault="00000000" w:rsidRPr="00000000" w14:paraId="0000001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A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</w:t>
      </w:r>
    </w:p>
    <w:p w:rsidR="00000000" w:rsidDel="00000000" w:rsidP="00000000" w:rsidRDefault="00000000" w:rsidRPr="00000000" w14:paraId="0000001B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Zrzekam się niniejszym wszelkich roszczeń, w tym również o wynagrodzenie (istniejących i przyszłych) względem ww. podmiotu, z tytułu wykorzystania mojego wizerunku, na potrzeby wskazane w oświadczeniu. </w:t>
      </w:r>
    </w:p>
    <w:p w:rsidR="00000000" w:rsidDel="00000000" w:rsidP="00000000" w:rsidRDefault="00000000" w:rsidRPr="00000000" w14:paraId="0000001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Wyrażenie zgody jest dobrowolne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2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…………………………...............                                …..……………………….............</w:t>
      </w:r>
    </w:p>
    <w:p w:rsidR="00000000" w:rsidDel="00000000" w:rsidP="00000000" w:rsidRDefault="00000000" w:rsidRPr="00000000" w14:paraId="00000024">
      <w:pPr>
        <w:spacing w:line="240" w:lineRule="auto"/>
        <w:ind w:firstLine="720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i w:val="1"/>
          <w:vertAlign w:val="superscript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vertAlign w:val="superscript"/>
          <w:rtl w:val="0"/>
        </w:rPr>
        <w:t xml:space="preserve">miejscowość, data</w:t>
        <w:tab/>
      </w:r>
      <w:r w:rsidDel="00000000" w:rsidR="00000000" w:rsidRPr="00000000">
        <w:rPr>
          <w:sz w:val="18"/>
          <w:szCs w:val="18"/>
          <w:vertAlign w:val="superscript"/>
          <w:rtl w:val="0"/>
        </w:rPr>
        <w:tab/>
        <w:tab/>
        <w:tab/>
        <w:tab/>
        <w:tab/>
      </w:r>
      <w:r w:rsidDel="00000000" w:rsidR="00000000" w:rsidRPr="00000000">
        <w:rPr>
          <w:i w:val="1"/>
          <w:sz w:val="16"/>
          <w:szCs w:val="16"/>
          <w:vertAlign w:val="superscript"/>
          <w:rtl w:val="0"/>
        </w:rPr>
        <w:t xml:space="preserve">czytelny podpis</w:t>
      </w:r>
      <w:r w:rsidDel="00000000" w:rsidR="00000000" w:rsidRPr="00000000">
        <w:rPr>
          <w:sz w:val="20"/>
          <w:szCs w:val="20"/>
          <w:vertAlign w:val="superscript"/>
          <w:rtl w:val="0"/>
        </w:rPr>
        <w:t xml:space="preserve">   </w:t>
      </w:r>
      <w:r w:rsidDel="00000000" w:rsidR="00000000" w:rsidRPr="00000000">
        <w:rPr>
          <w:vertAlign w:val="superscript"/>
          <w:rtl w:val="0"/>
        </w:rPr>
        <w:t xml:space="preserve">     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2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tl w:val="0"/>
        </w:rPr>
        <w:t xml:space="preserve">*niepotrzebne skreślić</w:t>
      </w:r>
    </w:p>
    <w:p w:rsidR="00000000" w:rsidDel="00000000" w:rsidP="00000000" w:rsidRDefault="00000000" w:rsidRPr="00000000" w14:paraId="00000027">
      <w:pPr>
        <w:spacing w:line="240" w:lineRule="auto"/>
        <w:rPr/>
      </w:pPr>
      <w:r w:rsidDel="00000000" w:rsidR="00000000" w:rsidRPr="00000000">
        <w:rPr>
          <w:rtl w:val="0"/>
        </w:rPr>
        <w:t xml:space="preserve">** właściwe zaznaczyć                                         </w:t>
      </w:r>
      <w:r w:rsidDel="00000000" w:rsidR="00000000" w:rsidRPr="00000000">
        <w:rPr>
          <w:i w:val="1"/>
          <w:sz w:val="24"/>
          <w:szCs w:val="24"/>
          <w:rtl w:val="0"/>
        </w:rPr>
        <w:t xml:space="preserve">    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